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rsidR="0000462B" w:rsidRPr="0000462B" w:rsidRDefault="00276930" w:rsidP="0000462B">
      <w:pPr>
        <w:widowControl w:val="0"/>
        <w:tabs>
          <w:tab w:val="left" w:pos="-1080"/>
          <w:tab w:val="left" w:pos="-720"/>
          <w:tab w:val="left" w:pos="0"/>
          <w:tab w:val="left" w:pos="720"/>
          <w:tab w:val="left" w:pos="6480"/>
        </w:tabs>
        <w:rPr>
          <w:rFonts w:ascii="Arial" w:hAnsi="Arial"/>
          <w:sz w:val="24"/>
        </w:rPr>
      </w:pPr>
      <w:r>
        <w:rPr>
          <w:rFonts w:ascii="Arial" w:hAnsi="Arial"/>
          <w:sz w:val="24"/>
        </w:rPr>
        <w:t>April 11</w:t>
      </w:r>
      <w:r w:rsidR="0000462B" w:rsidRPr="0000462B">
        <w:rPr>
          <w:rFonts w:ascii="Arial" w:hAnsi="Arial"/>
          <w:sz w:val="24"/>
        </w:rPr>
        <w:t>, 201</w:t>
      </w:r>
      <w:r w:rsidR="002C683D">
        <w:rPr>
          <w:rFonts w:ascii="Arial" w:hAnsi="Arial"/>
          <w:sz w:val="24"/>
        </w:rPr>
        <w:t>9</w:t>
      </w:r>
      <w:r w:rsidR="00EB488D">
        <w:rPr>
          <w:rFonts w:ascii="Arial" w:hAnsi="Arial"/>
          <w:sz w:val="24"/>
        </w:rPr>
        <w:tab/>
        <w:t xml:space="preserve">                          </w:t>
      </w:r>
      <w:r w:rsidR="00B500E1">
        <w:rPr>
          <w:rFonts w:ascii="Arial" w:hAnsi="Arial"/>
          <w:sz w:val="24"/>
        </w:rPr>
        <w:t>Redmond</w:t>
      </w:r>
      <w:r w:rsidR="0000462B" w:rsidRPr="0000462B">
        <w:rPr>
          <w:rFonts w:ascii="Arial" w:hAnsi="Arial"/>
          <w:sz w:val="24"/>
        </w:rPr>
        <w:t xml:space="preserve"> City Hall</w:t>
      </w:r>
    </w:p>
    <w:p w:rsidR="0000462B" w:rsidRPr="0000462B" w:rsidRDefault="002C683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10:30</w:t>
      </w:r>
      <w:r w:rsidR="00EB488D">
        <w:rPr>
          <w:rFonts w:ascii="Arial" w:hAnsi="Arial"/>
          <w:sz w:val="24"/>
        </w:rPr>
        <w:t xml:space="preserve"> a.m.</w:t>
      </w:r>
      <w:r w:rsidR="00EB488D">
        <w:rPr>
          <w:rFonts w:ascii="Arial" w:hAnsi="Arial"/>
          <w:sz w:val="24"/>
        </w:rPr>
        <w:tab/>
      </w:r>
      <w:r w:rsidR="00B500E1">
        <w:rPr>
          <w:rFonts w:ascii="Arial" w:hAnsi="Arial"/>
          <w:sz w:val="24"/>
        </w:rPr>
        <w:tab/>
        <w:t xml:space="preserve">   Council Conference Room</w:t>
      </w:r>
      <w:r w:rsidR="0000462B" w:rsidRPr="0000462B">
        <w:rPr>
          <w:rFonts w:ascii="Arial" w:hAnsi="Arial"/>
          <w:sz w:val="24"/>
        </w:rPr>
        <w:t>, Lobby Level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B500E1">
        <w:rPr>
          <w:rFonts w:ascii="Arial" w:hAnsi="Arial"/>
          <w:sz w:val="24"/>
        </w:rPr>
        <w:t>Redmond</w:t>
      </w:r>
      <w:r w:rsidR="0000462B" w:rsidRPr="0000462B">
        <w:rPr>
          <w:rFonts w:ascii="Arial" w:hAnsi="Arial"/>
          <w:sz w:val="24"/>
        </w:rPr>
        <w:t>, Washington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Emil</w:t>
      </w:r>
      <w:r w:rsidR="00276930">
        <w:rPr>
          <w:rFonts w:ascii="Arial" w:hAnsi="Arial"/>
          <w:sz w:val="24"/>
        </w:rPr>
        <w:t>y Moon</w:t>
      </w:r>
      <w:r w:rsidR="002C683D">
        <w:rPr>
          <w:rFonts w:ascii="Arial" w:hAnsi="Arial"/>
          <w:sz w:val="24"/>
        </w:rPr>
        <w:t>, Kurt Triplett</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2C683D">
        <w:rPr>
          <w:rFonts w:ascii="Arial" w:hAnsi="Arial"/>
          <w:sz w:val="24"/>
        </w:rPr>
        <w:t>Malisa Files (John Marchione)</w:t>
      </w:r>
      <w:r w:rsidR="00276930">
        <w:rPr>
          <w:rFonts w:ascii="Arial" w:hAnsi="Arial"/>
          <w:sz w:val="24"/>
        </w:rPr>
        <w:t>, Mike Mandella (Steve Heitman)</w:t>
      </w:r>
    </w:p>
    <w:p w:rsidR="0000462B" w:rsidRPr="0000462B" w:rsidRDefault="0000462B" w:rsidP="0000462B">
      <w:pPr>
        <w:widowControl w:val="0"/>
        <w:tabs>
          <w:tab w:val="left" w:pos="-1080"/>
          <w:tab w:val="left" w:pos="180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276930">
        <w:rPr>
          <w:rFonts w:ascii="Arial" w:hAnsi="Arial"/>
          <w:sz w:val="24"/>
        </w:rPr>
        <w:t>Jay Hagen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C2116B">
        <w:rPr>
          <w:rFonts w:ascii="Arial" w:hAnsi="Arial"/>
          <w:sz w:val="24"/>
        </w:rPr>
        <w:t xml:space="preserve">Dave Jokinen, </w:t>
      </w:r>
      <w:r w:rsidR="00867444">
        <w:rPr>
          <w:rFonts w:ascii="Arial" w:hAnsi="Arial"/>
          <w:sz w:val="24"/>
        </w:rPr>
        <w:t>Scott Hatfield</w:t>
      </w:r>
      <w:r w:rsidR="002631C6">
        <w:rPr>
          <w:rFonts w:ascii="Arial" w:hAnsi="Arial"/>
          <w:sz w:val="24"/>
        </w:rPr>
        <w:t xml:space="preserve">, </w:t>
      </w:r>
      <w:r w:rsidR="00A8210F">
        <w:rPr>
          <w:rFonts w:ascii="Arial" w:hAnsi="Arial"/>
          <w:sz w:val="24"/>
        </w:rPr>
        <w:t xml:space="preserve">Mark Hagreen, </w:t>
      </w:r>
      <w:r w:rsidR="000D0726">
        <w:rPr>
          <w:rFonts w:ascii="Arial" w:hAnsi="Arial"/>
          <w:sz w:val="24"/>
        </w:rPr>
        <w:t>Kale Fong</w:t>
      </w:r>
    </w:p>
    <w:p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2C683D">
        <w:rPr>
          <w:rFonts w:ascii="Arial" w:hAnsi="Arial"/>
          <w:sz w:val="24"/>
        </w:rPr>
        <w:t xml:space="preserve"> to order at 10:39</w:t>
      </w:r>
      <w:r w:rsidRPr="0000462B">
        <w:rPr>
          <w:rFonts w:ascii="Arial" w:hAnsi="Arial"/>
          <w:sz w:val="24"/>
        </w:rPr>
        <w:t xml:space="preserve"> a.m. by Kurt Triplett, who presided.</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rsidR="0000462B" w:rsidRPr="00E21BEA" w:rsidRDefault="0000462B" w:rsidP="00E21BEA">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rsidR="00EC2071" w:rsidRPr="0000462B" w:rsidRDefault="00EC2071"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rsidR="00276930" w:rsidRDefault="00276930" w:rsidP="00114402">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 xml:space="preserve">Mike Mandella motioned to approve the Agenda, it was seconded by Emily Moon and carried </w:t>
      </w:r>
    </w:p>
    <w:p w:rsidR="0000462B" w:rsidRPr="0000462B" w:rsidRDefault="00276930" w:rsidP="00114402">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4-0.</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rsidR="009E7654" w:rsidRDefault="0000462B" w:rsidP="002C683D">
      <w:pPr>
        <w:widowControl w:val="0"/>
        <w:tabs>
          <w:tab w:val="left" w:pos="-1123"/>
          <w:tab w:val="left" w:pos="-720"/>
          <w:tab w:val="left" w:pos="0"/>
          <w:tab w:val="left" w:pos="540"/>
          <w:tab w:val="left" w:pos="900"/>
          <w:tab w:val="left" w:pos="2156"/>
          <w:tab w:val="left" w:pos="2880"/>
        </w:tabs>
        <w:ind w:left="540" w:hanging="540"/>
        <w:jc w:val="both"/>
        <w:rPr>
          <w:rFonts w:ascii="Arial" w:hAnsi="Arial"/>
          <w:sz w:val="24"/>
        </w:rPr>
      </w:pPr>
      <w:r w:rsidRPr="0000462B">
        <w:rPr>
          <w:rFonts w:ascii="Arial" w:hAnsi="Arial"/>
          <w:sz w:val="24"/>
        </w:rPr>
        <w:tab/>
      </w:r>
      <w:r w:rsidR="002631C6" w:rsidRPr="002631C6">
        <w:rPr>
          <w:rFonts w:ascii="Arial" w:hAnsi="Arial"/>
          <w:sz w:val="24"/>
        </w:rPr>
        <w:t>a</w:t>
      </w:r>
      <w:r w:rsidR="002C683D">
        <w:rPr>
          <w:rFonts w:ascii="Arial" w:hAnsi="Arial"/>
          <w:sz w:val="24"/>
        </w:rPr>
        <w:t xml:space="preserve">) </w:t>
      </w:r>
      <w:r w:rsidRPr="002631C6">
        <w:rPr>
          <w:rFonts w:ascii="Arial" w:hAnsi="Arial"/>
          <w:sz w:val="24"/>
        </w:rPr>
        <w:t>A</w:t>
      </w:r>
      <w:r w:rsidR="006C1A2D" w:rsidRPr="002631C6">
        <w:rPr>
          <w:rFonts w:ascii="Arial" w:hAnsi="Arial"/>
          <w:sz w:val="24"/>
        </w:rPr>
        <w:t>pp</w:t>
      </w:r>
      <w:r w:rsidR="009E7654">
        <w:rPr>
          <w:rFonts w:ascii="Arial" w:hAnsi="Arial"/>
          <w:sz w:val="24"/>
        </w:rPr>
        <w:t xml:space="preserve">roval of </w:t>
      </w:r>
      <w:r w:rsidR="00276930">
        <w:rPr>
          <w:rFonts w:ascii="Arial" w:hAnsi="Arial"/>
          <w:sz w:val="24"/>
        </w:rPr>
        <w:t>Minutes of February 14, 2019 – Scott Hatfield</w:t>
      </w:r>
    </w:p>
    <w:p w:rsidR="00276930" w:rsidRDefault="00276930" w:rsidP="002C683D">
      <w:pPr>
        <w:widowControl w:val="0"/>
        <w:tabs>
          <w:tab w:val="left" w:pos="-1123"/>
          <w:tab w:val="left" w:pos="-720"/>
          <w:tab w:val="left" w:pos="0"/>
          <w:tab w:val="left" w:pos="540"/>
          <w:tab w:val="left" w:pos="900"/>
          <w:tab w:val="left" w:pos="2156"/>
          <w:tab w:val="left" w:pos="2880"/>
        </w:tabs>
        <w:ind w:left="540" w:hanging="540"/>
        <w:jc w:val="both"/>
        <w:rPr>
          <w:rFonts w:ascii="Arial" w:hAnsi="Arial"/>
          <w:sz w:val="24"/>
        </w:rPr>
      </w:pPr>
      <w:r>
        <w:rPr>
          <w:rFonts w:ascii="Arial" w:hAnsi="Arial"/>
          <w:sz w:val="24"/>
        </w:rPr>
        <w:tab/>
        <w:t>b) Approval of payment vouchers and credit card purchases – Scott Hatfield</w:t>
      </w:r>
    </w:p>
    <w:p w:rsidR="009E7654" w:rsidRDefault="009E7654"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Default="00795F0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Emily Moon</w:t>
      </w:r>
      <w:r w:rsidR="0000462B" w:rsidRPr="0000462B">
        <w:rPr>
          <w:rFonts w:ascii="Arial" w:hAnsi="Arial"/>
          <w:sz w:val="24"/>
        </w:rPr>
        <w:t xml:space="preserve"> motioned to approve the Consent Agend</w:t>
      </w:r>
      <w:r w:rsidR="003A55A6">
        <w:rPr>
          <w:rFonts w:ascii="Arial" w:hAnsi="Arial"/>
          <w:sz w:val="24"/>
        </w:rPr>
        <w:t>a,</w:t>
      </w:r>
      <w:r w:rsidR="006C1A2D">
        <w:rPr>
          <w:rFonts w:ascii="Arial" w:hAnsi="Arial"/>
          <w:sz w:val="24"/>
        </w:rPr>
        <w:t xml:space="preserve"> </w:t>
      </w:r>
      <w:r w:rsidR="002631C6">
        <w:rPr>
          <w:rFonts w:ascii="Arial" w:hAnsi="Arial"/>
          <w:sz w:val="24"/>
        </w:rPr>
        <w:t xml:space="preserve">it </w:t>
      </w:r>
      <w:r w:rsidR="00276930">
        <w:rPr>
          <w:rFonts w:ascii="Arial" w:hAnsi="Arial"/>
          <w:sz w:val="24"/>
        </w:rPr>
        <w:t>was seconded by Malisa Files and carried 4</w:t>
      </w:r>
      <w:r w:rsidR="0000462B" w:rsidRPr="0000462B">
        <w:rPr>
          <w:rFonts w:ascii="Arial" w:hAnsi="Arial"/>
          <w:sz w:val="24"/>
        </w:rPr>
        <w:t>-0.</w:t>
      </w:r>
    </w:p>
    <w:p w:rsidR="0000462B" w:rsidRPr="0000462B" w:rsidRDefault="0000462B" w:rsidP="0000462B">
      <w:pPr>
        <w:rPr>
          <w:rFonts w:ascii="Arial" w:hAnsi="Arial"/>
          <w:sz w:val="24"/>
        </w:rPr>
      </w:pPr>
    </w:p>
    <w:p w:rsidR="0000462B" w:rsidRPr="008871CE" w:rsidRDefault="0000462B" w:rsidP="008871CE">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rsidR="00276930" w:rsidRDefault="0000462B" w:rsidP="009E7654">
      <w:pPr>
        <w:widowControl w:val="0"/>
        <w:tabs>
          <w:tab w:val="left" w:pos="-1123"/>
          <w:tab w:val="left" w:pos="-720"/>
          <w:tab w:val="left" w:pos="0"/>
          <w:tab w:val="left" w:pos="540"/>
          <w:tab w:val="left" w:pos="900"/>
          <w:tab w:val="left" w:pos="2156"/>
          <w:tab w:val="left" w:pos="2880"/>
        </w:tabs>
        <w:jc w:val="both"/>
        <w:rPr>
          <w:rFonts w:ascii="Arial" w:hAnsi="Arial"/>
          <w:sz w:val="24"/>
        </w:rPr>
      </w:pPr>
      <w:r w:rsidRPr="0000462B">
        <w:rPr>
          <w:rFonts w:ascii="Arial" w:hAnsi="Arial"/>
          <w:sz w:val="24"/>
        </w:rPr>
        <w:tab/>
      </w:r>
      <w:r w:rsidR="00276930">
        <w:rPr>
          <w:rFonts w:ascii="Arial" w:hAnsi="Arial"/>
          <w:sz w:val="24"/>
        </w:rPr>
        <w:t>Election of Chair, Vice Chair and Secretary/Treasurer – Scott Hatfield</w:t>
      </w:r>
    </w:p>
    <w:p w:rsidR="00276930" w:rsidRDefault="00276930" w:rsidP="009E7654">
      <w:pPr>
        <w:widowControl w:val="0"/>
        <w:tabs>
          <w:tab w:val="left" w:pos="-1123"/>
          <w:tab w:val="left" w:pos="-720"/>
          <w:tab w:val="left" w:pos="0"/>
          <w:tab w:val="left" w:pos="540"/>
          <w:tab w:val="left" w:pos="900"/>
          <w:tab w:val="left" w:pos="2156"/>
          <w:tab w:val="left" w:pos="2880"/>
        </w:tabs>
        <w:jc w:val="both"/>
        <w:rPr>
          <w:rFonts w:ascii="Arial" w:hAnsi="Arial"/>
          <w:sz w:val="24"/>
        </w:rPr>
      </w:pPr>
    </w:p>
    <w:p w:rsidR="00276930" w:rsidRDefault="00276930" w:rsidP="0027693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Emily Moon nominated and motioned Kurt Triplett to continue as Chair, it was seconded by Mike Mandella and carried 4-0.</w:t>
      </w:r>
    </w:p>
    <w:p w:rsidR="009E21B0" w:rsidRDefault="00EC2071" w:rsidP="009E7654">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 xml:space="preserve"> </w:t>
      </w:r>
    </w:p>
    <w:p w:rsidR="00276930" w:rsidRDefault="00276930" w:rsidP="0027693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Emily Moon nominated and motioned Malisa Files for Vice Chair, it was seconded by Mike Mandella and carried 4-0.</w:t>
      </w:r>
    </w:p>
    <w:p w:rsidR="00276930" w:rsidRDefault="00276930" w:rsidP="0027693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276930" w:rsidRDefault="00276930" w:rsidP="0027693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276930" w:rsidRDefault="00276930" w:rsidP="0027693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276930" w:rsidRDefault="00276930" w:rsidP="0027693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lastRenderedPageBreak/>
        <w:t>Emily Moon nominated and motioned Kale Fong for Secretary/Treasurer, it was seconded by Mike Mandella and carried 4-0.</w:t>
      </w:r>
    </w:p>
    <w:p w:rsidR="00276930" w:rsidRPr="0000462B" w:rsidRDefault="00276930" w:rsidP="0027693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rsidR="00E22075" w:rsidRDefault="00EC2071"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E21BEA">
        <w:rPr>
          <w:rFonts w:ascii="Arial" w:hAnsi="Arial"/>
          <w:sz w:val="24"/>
        </w:rPr>
        <w:t>PSERN</w:t>
      </w:r>
      <w:r w:rsidR="00085BD0">
        <w:rPr>
          <w:rFonts w:ascii="Arial" w:hAnsi="Arial"/>
          <w:sz w:val="24"/>
        </w:rPr>
        <w:t xml:space="preserve"> – Scott Hatfield, Kurt Triplett</w:t>
      </w:r>
      <w:r w:rsidR="00E21BEA">
        <w:rPr>
          <w:rFonts w:ascii="Arial" w:hAnsi="Arial"/>
          <w:sz w:val="24"/>
        </w:rPr>
        <w:t xml:space="preserve"> </w:t>
      </w:r>
    </w:p>
    <w:p w:rsidR="000C181C" w:rsidRDefault="009E7654" w:rsidP="000C181C">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w:t>
      </w:r>
      <w:r w:rsidR="002C683D">
        <w:rPr>
          <w:rFonts w:ascii="Arial" w:hAnsi="Arial"/>
          <w:sz w:val="24"/>
        </w:rPr>
        <w:t xml:space="preserve">Hatfield reported </w:t>
      </w:r>
      <w:r w:rsidR="00276930">
        <w:rPr>
          <w:rFonts w:ascii="Arial" w:hAnsi="Arial"/>
          <w:sz w:val="24"/>
        </w:rPr>
        <w:t xml:space="preserve">leases are falling into place and going to council for </w:t>
      </w:r>
      <w:r w:rsidR="0024311F">
        <w:rPr>
          <w:rFonts w:ascii="Arial" w:hAnsi="Arial"/>
          <w:sz w:val="24"/>
        </w:rPr>
        <w:t xml:space="preserve">PSERN.  Some sites will be able to begin construction, however there are sites that are going to be more expensive than budgeted.  </w:t>
      </w:r>
      <w:r w:rsidR="000C181C">
        <w:rPr>
          <w:rFonts w:ascii="Arial" w:hAnsi="Arial"/>
          <w:sz w:val="24"/>
        </w:rPr>
        <w:t>The consulting firm hired by PSERN has located 620 BDAs on our system.</w:t>
      </w:r>
      <w:r w:rsidR="0024311F">
        <w:rPr>
          <w:rFonts w:ascii="Arial" w:hAnsi="Arial"/>
          <w:sz w:val="24"/>
        </w:rPr>
        <w:t xml:space="preserve">  The next step will be to discern the best way in which to transition these BDAs to the new system</w:t>
      </w:r>
      <w:r w:rsidR="000C181C">
        <w:rPr>
          <w:rFonts w:ascii="Arial" w:hAnsi="Arial"/>
          <w:sz w:val="24"/>
        </w:rPr>
        <w:t>.  Schedule slippage continues with intermediate milestones w</w:t>
      </w:r>
      <w:r w:rsidR="002E418B">
        <w:rPr>
          <w:rFonts w:ascii="Arial" w:hAnsi="Arial"/>
          <w:sz w:val="24"/>
        </w:rPr>
        <w:t xml:space="preserve">hile not lengthening the </w:t>
      </w:r>
      <w:r w:rsidR="000C181C">
        <w:rPr>
          <w:rFonts w:ascii="Arial" w:hAnsi="Arial"/>
          <w:sz w:val="24"/>
        </w:rPr>
        <w:t xml:space="preserve">Final acceptance date.  There is concern that this will cause compression of critical items which will put the system at risk.  At the last Joint Board meeting, the budget proposed reduced the contingency fund from the initial $42 million to $710,000.  This budget has not yet been approved.  The current system managers group are continuing to explore extending the current system’s life.  </w:t>
      </w:r>
      <w:r w:rsidR="00BE7B20">
        <w:rPr>
          <w:rFonts w:ascii="Arial" w:hAnsi="Arial"/>
          <w:sz w:val="24"/>
        </w:rPr>
        <w:t>To facilitate this</w:t>
      </w:r>
      <w:r w:rsidR="000C181C">
        <w:rPr>
          <w:rFonts w:ascii="Arial" w:hAnsi="Arial"/>
          <w:sz w:val="24"/>
        </w:rPr>
        <w:t>, the 6809 controllers need to be replaced but this is being delayed by PSERN negotiations for the last two and a half months.  The system managers group is going to request to continue the replacements without PSERN’s go-ahead and have the RCB fund the replacements.  Kurt Triplett reported that the Joint Board is concerned that the delays within the project may be a project team problem</w:t>
      </w:r>
      <w:r w:rsidR="00BE7B20">
        <w:rPr>
          <w:rFonts w:ascii="Arial" w:hAnsi="Arial"/>
          <w:sz w:val="24"/>
        </w:rPr>
        <w:t xml:space="preserve"> and that quality assurance interviews are being conducted.  The Joint Board is considering re-thinking the design of the system and possibly deferring s</w:t>
      </w:r>
      <w:r w:rsidR="002E418B">
        <w:rPr>
          <w:rFonts w:ascii="Arial" w:hAnsi="Arial"/>
          <w:sz w:val="24"/>
        </w:rPr>
        <w:t xml:space="preserve">ome tower construction </w:t>
      </w:r>
      <w:r w:rsidR="00BE7B20">
        <w:rPr>
          <w:rFonts w:ascii="Arial" w:hAnsi="Arial"/>
          <w:sz w:val="24"/>
        </w:rPr>
        <w:t>to move the project forward.</w:t>
      </w:r>
    </w:p>
    <w:p w:rsidR="00433E00" w:rsidRDefault="00433E00"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85BD0" w:rsidRDefault="00085BD0"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b)  Transition &amp; Training Coordinator – Mark Hagreen</w:t>
      </w:r>
    </w:p>
    <w:p w:rsidR="002E418B" w:rsidRDefault="00085BD0" w:rsidP="002E418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reported </w:t>
      </w:r>
      <w:r w:rsidR="002E418B">
        <w:rPr>
          <w:rFonts w:ascii="Arial" w:hAnsi="Arial"/>
          <w:sz w:val="24"/>
        </w:rPr>
        <w:t xml:space="preserve">it is difficult to get accurate information from PSERN due to delays and changes not being communicated.  Several intermediate task milestones have been moved forward 1-2 months each quarter.  </w:t>
      </w:r>
      <w:r w:rsidR="002E418B">
        <w:rPr>
          <w:rFonts w:ascii="Arial" w:hAnsi="Arial"/>
          <w:sz w:val="24"/>
        </w:rPr>
        <w:t>Mark Hagreen reiterated that the Final Acceptance date con</w:t>
      </w:r>
      <w:r w:rsidR="002E418B">
        <w:rPr>
          <w:rFonts w:ascii="Arial" w:hAnsi="Arial"/>
          <w:sz w:val="24"/>
        </w:rPr>
        <w:t>tinues to not move forward despite the delays with intermediate tasks.  He is concerned that these intermediate task delays are not relayed to the Joint Board. Template development is set to begin this summer.  Our agencies are still waiting for updated price lists for their equipment.</w:t>
      </w:r>
    </w:p>
    <w:p w:rsidR="00710C3C" w:rsidRDefault="00710C3C" w:rsidP="002E418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85BD0" w:rsidRDefault="00710C3C" w:rsidP="00710C3C">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Kurt Triplett requested for discussion at EPSCA’s next Executive Board meeting the manner with which to select EPSCA’s representative to the PSERN Board and an interim option for EPSCA’s radio system that would merge with the future system when it is complete.</w:t>
      </w:r>
    </w:p>
    <w:p w:rsidR="0097197E" w:rsidRDefault="0097197E"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rsidR="001D4E27" w:rsidRPr="00310160" w:rsidRDefault="001D4E27"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p>
    <w:bookmarkEnd w:id="0"/>
    <w:p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ness, meeting adj</w:t>
      </w:r>
      <w:r w:rsidR="00D011E3">
        <w:rPr>
          <w:rFonts w:ascii="Arial" w:hAnsi="Arial"/>
          <w:sz w:val="24"/>
        </w:rPr>
        <w:t>ourned at 11:41</w:t>
      </w:r>
      <w:r w:rsidRPr="0000462B">
        <w:rPr>
          <w:rFonts w:ascii="Arial" w:hAnsi="Arial"/>
          <w:sz w:val="24"/>
        </w:rPr>
        <w:t xml:space="preserve"> a.m.</w:t>
      </w:r>
    </w:p>
    <w:p w:rsidR="0000462B" w:rsidRPr="0000462B" w:rsidRDefault="0000462B" w:rsidP="00212A7B">
      <w:pPr>
        <w:widowControl w:val="0"/>
        <w:tabs>
          <w:tab w:val="center" w:pos="4680"/>
        </w:tabs>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Next Meeting</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center"/>
        <w:rPr>
          <w:rFonts w:ascii="Arial" w:hAnsi="Arial"/>
          <w:b/>
          <w:sz w:val="24"/>
        </w:rPr>
      </w:pPr>
      <w:r w:rsidRPr="0000462B">
        <w:rPr>
          <w:rFonts w:ascii="Arial" w:hAnsi="Arial"/>
          <w:b/>
          <w:sz w:val="24"/>
        </w:rPr>
        <w:t>Scheduled for:</w:t>
      </w:r>
    </w:p>
    <w:p w:rsidR="0000462B" w:rsidRPr="0000462B" w:rsidRDefault="0000462B" w:rsidP="0000462B">
      <w:pPr>
        <w:widowControl w:val="0"/>
        <w:tabs>
          <w:tab w:val="center" w:pos="4680"/>
        </w:tabs>
        <w:jc w:val="center"/>
        <w:rPr>
          <w:rFonts w:ascii="Arial" w:hAnsi="Arial"/>
          <w:b/>
          <w:sz w:val="24"/>
        </w:rPr>
      </w:pPr>
      <w:bookmarkStart w:id="1" w:name="_GoBack"/>
      <w:bookmarkEnd w:id="1"/>
    </w:p>
    <w:p w:rsidR="0000462B" w:rsidRPr="0000462B" w:rsidRDefault="00710C3C" w:rsidP="0000462B">
      <w:pPr>
        <w:widowControl w:val="0"/>
        <w:tabs>
          <w:tab w:val="center" w:pos="4680"/>
        </w:tabs>
        <w:jc w:val="center"/>
        <w:rPr>
          <w:rFonts w:ascii="Arial" w:hAnsi="Arial"/>
          <w:b/>
          <w:sz w:val="24"/>
        </w:rPr>
      </w:pPr>
      <w:r>
        <w:rPr>
          <w:rFonts w:ascii="Arial" w:hAnsi="Arial"/>
          <w:b/>
          <w:sz w:val="24"/>
        </w:rPr>
        <w:t>May 9, 2019</w:t>
      </w:r>
    </w:p>
    <w:p w:rsidR="0000462B" w:rsidRPr="0000462B" w:rsidRDefault="006D6914" w:rsidP="0000462B">
      <w:pPr>
        <w:widowControl w:val="0"/>
        <w:tabs>
          <w:tab w:val="center" w:pos="4680"/>
        </w:tabs>
        <w:jc w:val="center"/>
        <w:rPr>
          <w:rFonts w:ascii="Arial" w:hAnsi="Arial"/>
          <w:b/>
          <w:sz w:val="24"/>
        </w:rPr>
      </w:pPr>
      <w:r>
        <w:rPr>
          <w:rFonts w:ascii="Arial" w:hAnsi="Arial"/>
          <w:b/>
          <w:sz w:val="24"/>
        </w:rPr>
        <w:t>10:30</w:t>
      </w:r>
      <w:r w:rsidR="0000462B" w:rsidRPr="0000462B">
        <w:rPr>
          <w:rFonts w:ascii="Arial" w:hAnsi="Arial"/>
          <w:b/>
          <w:sz w:val="24"/>
        </w:rPr>
        <w:t xml:space="preserve"> a.m.</w:t>
      </w:r>
    </w:p>
    <w:p w:rsidR="0000462B" w:rsidRDefault="0000462B" w:rsidP="00445078">
      <w:pPr>
        <w:jc w:val="both"/>
        <w:rPr>
          <w:rFonts w:ascii="Arial" w:hAnsi="Arial"/>
          <w:sz w:val="24"/>
        </w:rPr>
      </w:pPr>
    </w:p>
    <w:sectPr w:rsidR="0000462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50B2B"/>
    <w:rsid w:val="000776C7"/>
    <w:rsid w:val="00085BD0"/>
    <w:rsid w:val="000A62D6"/>
    <w:rsid w:val="000C181C"/>
    <w:rsid w:val="000C44F8"/>
    <w:rsid w:val="000D0726"/>
    <w:rsid w:val="000D43B1"/>
    <w:rsid w:val="000E55AA"/>
    <w:rsid w:val="00100618"/>
    <w:rsid w:val="00103F93"/>
    <w:rsid w:val="00114402"/>
    <w:rsid w:val="0013765C"/>
    <w:rsid w:val="001533AA"/>
    <w:rsid w:val="00156CFF"/>
    <w:rsid w:val="00162C59"/>
    <w:rsid w:val="0018465D"/>
    <w:rsid w:val="00194475"/>
    <w:rsid w:val="001A2BFD"/>
    <w:rsid w:val="001A4B13"/>
    <w:rsid w:val="001D4E27"/>
    <w:rsid w:val="001F2031"/>
    <w:rsid w:val="00212A7B"/>
    <w:rsid w:val="0022283D"/>
    <w:rsid w:val="0024311F"/>
    <w:rsid w:val="002631C6"/>
    <w:rsid w:val="00276930"/>
    <w:rsid w:val="002A379C"/>
    <w:rsid w:val="002B4C01"/>
    <w:rsid w:val="002C2151"/>
    <w:rsid w:val="002C44BE"/>
    <w:rsid w:val="002C683D"/>
    <w:rsid w:val="002E0183"/>
    <w:rsid w:val="002E418B"/>
    <w:rsid w:val="00310160"/>
    <w:rsid w:val="0031178B"/>
    <w:rsid w:val="003129C6"/>
    <w:rsid w:val="00324676"/>
    <w:rsid w:val="0033218A"/>
    <w:rsid w:val="00345319"/>
    <w:rsid w:val="003465F4"/>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33E00"/>
    <w:rsid w:val="00445078"/>
    <w:rsid w:val="004464D7"/>
    <w:rsid w:val="004565BE"/>
    <w:rsid w:val="004B550C"/>
    <w:rsid w:val="004B55E3"/>
    <w:rsid w:val="004C0589"/>
    <w:rsid w:val="004D317C"/>
    <w:rsid w:val="004E31AC"/>
    <w:rsid w:val="004E5233"/>
    <w:rsid w:val="004E54B7"/>
    <w:rsid w:val="0057101E"/>
    <w:rsid w:val="00575CFF"/>
    <w:rsid w:val="005B145E"/>
    <w:rsid w:val="005C0BB7"/>
    <w:rsid w:val="005D19CA"/>
    <w:rsid w:val="005D6B62"/>
    <w:rsid w:val="005D7AA6"/>
    <w:rsid w:val="005F4A8B"/>
    <w:rsid w:val="006062DE"/>
    <w:rsid w:val="00612018"/>
    <w:rsid w:val="0065155B"/>
    <w:rsid w:val="006636B1"/>
    <w:rsid w:val="00663BC0"/>
    <w:rsid w:val="006B0FF9"/>
    <w:rsid w:val="006C1A2D"/>
    <w:rsid w:val="006C7E9C"/>
    <w:rsid w:val="006D1140"/>
    <w:rsid w:val="006D6914"/>
    <w:rsid w:val="006F2DE5"/>
    <w:rsid w:val="00701524"/>
    <w:rsid w:val="00704F2D"/>
    <w:rsid w:val="00710C3C"/>
    <w:rsid w:val="00732B34"/>
    <w:rsid w:val="0076001C"/>
    <w:rsid w:val="00777B8B"/>
    <w:rsid w:val="00782971"/>
    <w:rsid w:val="00795F03"/>
    <w:rsid w:val="007B1D34"/>
    <w:rsid w:val="007B22C4"/>
    <w:rsid w:val="007E7398"/>
    <w:rsid w:val="00855A11"/>
    <w:rsid w:val="00857ADD"/>
    <w:rsid w:val="00866EF7"/>
    <w:rsid w:val="00867444"/>
    <w:rsid w:val="00871262"/>
    <w:rsid w:val="00882002"/>
    <w:rsid w:val="008871CE"/>
    <w:rsid w:val="008A788A"/>
    <w:rsid w:val="008F1383"/>
    <w:rsid w:val="009166E3"/>
    <w:rsid w:val="00962D2D"/>
    <w:rsid w:val="00963817"/>
    <w:rsid w:val="0097197E"/>
    <w:rsid w:val="00997C1B"/>
    <w:rsid w:val="009A346B"/>
    <w:rsid w:val="009B7248"/>
    <w:rsid w:val="009C35A7"/>
    <w:rsid w:val="009C5D64"/>
    <w:rsid w:val="009D16C0"/>
    <w:rsid w:val="009E21B0"/>
    <w:rsid w:val="009E7654"/>
    <w:rsid w:val="009F6402"/>
    <w:rsid w:val="00A23988"/>
    <w:rsid w:val="00A45471"/>
    <w:rsid w:val="00A46784"/>
    <w:rsid w:val="00A542F4"/>
    <w:rsid w:val="00A8210F"/>
    <w:rsid w:val="00AA5221"/>
    <w:rsid w:val="00B1032F"/>
    <w:rsid w:val="00B108DE"/>
    <w:rsid w:val="00B13EF9"/>
    <w:rsid w:val="00B22879"/>
    <w:rsid w:val="00B22B1C"/>
    <w:rsid w:val="00B46A54"/>
    <w:rsid w:val="00B500E1"/>
    <w:rsid w:val="00B55D82"/>
    <w:rsid w:val="00B64619"/>
    <w:rsid w:val="00B7063E"/>
    <w:rsid w:val="00B725FC"/>
    <w:rsid w:val="00B85AFB"/>
    <w:rsid w:val="00BA2010"/>
    <w:rsid w:val="00BA338B"/>
    <w:rsid w:val="00BB3FA0"/>
    <w:rsid w:val="00BC1192"/>
    <w:rsid w:val="00BD2505"/>
    <w:rsid w:val="00BE3CBA"/>
    <w:rsid w:val="00BE4B8F"/>
    <w:rsid w:val="00BE7B20"/>
    <w:rsid w:val="00BF249C"/>
    <w:rsid w:val="00C2116B"/>
    <w:rsid w:val="00C40A1A"/>
    <w:rsid w:val="00C46BA8"/>
    <w:rsid w:val="00CC7FA0"/>
    <w:rsid w:val="00CE101F"/>
    <w:rsid w:val="00CE1460"/>
    <w:rsid w:val="00D011E3"/>
    <w:rsid w:val="00D07831"/>
    <w:rsid w:val="00D40A21"/>
    <w:rsid w:val="00D457C5"/>
    <w:rsid w:val="00D54E66"/>
    <w:rsid w:val="00D67BAF"/>
    <w:rsid w:val="00D81DAC"/>
    <w:rsid w:val="00DA3E76"/>
    <w:rsid w:val="00E01903"/>
    <w:rsid w:val="00E0286A"/>
    <w:rsid w:val="00E042B1"/>
    <w:rsid w:val="00E0547C"/>
    <w:rsid w:val="00E21BEA"/>
    <w:rsid w:val="00E22075"/>
    <w:rsid w:val="00E6091C"/>
    <w:rsid w:val="00E754B6"/>
    <w:rsid w:val="00EB488D"/>
    <w:rsid w:val="00EB4F3B"/>
    <w:rsid w:val="00EC12D3"/>
    <w:rsid w:val="00EC1797"/>
    <w:rsid w:val="00EC2071"/>
    <w:rsid w:val="00EF109A"/>
    <w:rsid w:val="00EF7AA4"/>
    <w:rsid w:val="00F466BB"/>
    <w:rsid w:val="00F46E58"/>
    <w:rsid w:val="00F52884"/>
    <w:rsid w:val="00F763A1"/>
    <w:rsid w:val="00F87C71"/>
    <w:rsid w:val="00F906F3"/>
    <w:rsid w:val="00FB122A"/>
    <w:rsid w:val="00FB34C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24A376D2"/>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604</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6</cp:revision>
  <cp:lastPrinted>2011-07-14T21:05:00Z</cp:lastPrinted>
  <dcterms:created xsi:type="dcterms:W3CDTF">2019-04-16T15:05:00Z</dcterms:created>
  <dcterms:modified xsi:type="dcterms:W3CDTF">2019-04-16T16:28:00Z</dcterms:modified>
</cp:coreProperties>
</file>