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567FDC9A" w:rsidR="004B4679" w:rsidRDefault="0029654D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12</w:t>
      </w:r>
      <w:r w:rsidR="00604FEE">
        <w:rPr>
          <w:rFonts w:ascii="Arial" w:hAnsi="Arial"/>
          <w:sz w:val="24"/>
        </w:rPr>
        <w:t>, 20</w:t>
      </w:r>
      <w:r w:rsidR="00327D5F">
        <w:rPr>
          <w:rFonts w:ascii="Arial" w:hAnsi="Arial"/>
          <w:sz w:val="24"/>
        </w:rPr>
        <w:t>20</w:t>
      </w:r>
    </w:p>
    <w:p w14:paraId="1BF57864" w14:textId="40AC2FEC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2F003EB7" w14:textId="3772D1DD" w:rsidR="0029654D" w:rsidRPr="0029654D" w:rsidRDefault="00DA39F3" w:rsidP="0029654D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6" w:tgtFrame="_blank" w:history="1">
        <w:r w:rsidR="0029654D" w:rsidRPr="0029654D">
          <w:rPr>
            <w:rFonts w:ascii="Segoe UI Semibold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56603391" w14:textId="76204442" w:rsidR="008C0E3A" w:rsidRDefault="008C0E3A" w:rsidP="008C0E3A">
      <w:pPr>
        <w:jc w:val="center"/>
        <w:rPr>
          <w:rFonts w:ascii="Segoe UI" w:hAnsi="Segoe UI" w:cs="Segoe UI"/>
          <w:color w:val="252424"/>
        </w:rPr>
      </w:pPr>
    </w:p>
    <w:p w14:paraId="28501A5A" w14:textId="13702DBA" w:rsidR="00961EED" w:rsidRDefault="00961EED" w:rsidP="008C0E3A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F751E0">
      <w:pPr>
        <w:jc w:val="center"/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Default="00D06431" w:rsidP="00F751E0">
      <w:pPr>
        <w:jc w:val="center"/>
        <w:rPr>
          <w:rFonts w:ascii="Arial" w:hAnsi="Arial"/>
          <w:sz w:val="24"/>
        </w:rPr>
      </w:pPr>
      <w:bookmarkStart w:id="0" w:name="_GoBack"/>
      <w:bookmarkEnd w:id="0"/>
    </w:p>
    <w:p w14:paraId="435C52BC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47DEDBF9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4BA9CBF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4C022A1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0A152453" w14:textId="6A64A41F"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29654D">
        <w:rPr>
          <w:rFonts w:ascii="Arial" w:hAnsi="Arial"/>
          <w:sz w:val="24"/>
        </w:rPr>
        <w:t>October 8, 2020</w:t>
      </w:r>
      <w:r>
        <w:rPr>
          <w:rFonts w:ascii="Arial" w:hAnsi="Arial"/>
          <w:sz w:val="24"/>
        </w:rPr>
        <w:t xml:space="preserve"> – Scott Hatfield</w:t>
      </w:r>
    </w:p>
    <w:p w14:paraId="1163A4A1" w14:textId="2E45F750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4C69C90" w14:textId="5F796737" w:rsidR="00D06431" w:rsidRPr="0029654D" w:rsidRDefault="0029654D" w:rsidP="0029654D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2021-2022 Budget and Access Fee</w:t>
      </w:r>
      <w:r w:rsidR="000E1BA9">
        <w:rPr>
          <w:rFonts w:ascii="Arial" w:hAnsi="Arial"/>
          <w:sz w:val="24"/>
        </w:rPr>
        <w:t xml:space="preserve"> – Scott Hatfield</w:t>
      </w:r>
    </w:p>
    <w:p w14:paraId="36AF641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14:paraId="434A067E" w14:textId="0D180D9B" w:rsidR="00327D5F" w:rsidRPr="00874161" w:rsidRDefault="00E840BC" w:rsidP="00874161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29654D">
        <w:rPr>
          <w:rFonts w:ascii="Arial" w:hAnsi="Arial"/>
          <w:sz w:val="24"/>
        </w:rPr>
        <w:t>, Master Switch and console cutover</w:t>
      </w:r>
      <w:r w:rsidR="00887A51">
        <w:rPr>
          <w:rFonts w:ascii="Arial" w:hAnsi="Arial"/>
          <w:sz w:val="24"/>
        </w:rPr>
        <w:t xml:space="preserve"> – Scott Hatfield, Kurt Triplett</w:t>
      </w:r>
    </w:p>
    <w:p w14:paraId="09E7F0E3" w14:textId="2461CA02"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– Mark Hagreen</w:t>
      </w:r>
    </w:p>
    <w:p w14:paraId="568F7D07" w14:textId="3C5822FB" w:rsidR="0029654D" w:rsidRDefault="0029654D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EPSCA ILA 2 Status</w:t>
      </w:r>
      <w:r w:rsidR="00337B33">
        <w:rPr>
          <w:rFonts w:ascii="Arial" w:hAnsi="Arial"/>
          <w:sz w:val="24"/>
        </w:rPr>
        <w:t xml:space="preserve"> – Kurt Triplett</w:t>
      </w:r>
    </w:p>
    <w:p w14:paraId="2210DCA1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BECCDBF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469E209B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3B55BCD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633A5879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061080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7DC7D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69428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2229F555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6AA099A" w14:textId="77777777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0A763DEE" w:rsidR="002733E7" w:rsidRPr="002733E7" w:rsidRDefault="0029654D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14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 w:rsidR="00DA39F3">
        <w:rPr>
          <w:rFonts w:ascii="Arial" w:hAnsi="Arial"/>
          <w:sz w:val="24"/>
        </w:rPr>
        <w:t>1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5578"/>
    <w:rsid w:val="000963EB"/>
    <w:rsid w:val="000E1BA9"/>
    <w:rsid w:val="000E55AA"/>
    <w:rsid w:val="00103F93"/>
    <w:rsid w:val="001377EB"/>
    <w:rsid w:val="00156CFF"/>
    <w:rsid w:val="002733E7"/>
    <w:rsid w:val="0029654D"/>
    <w:rsid w:val="002C44BE"/>
    <w:rsid w:val="002D72E4"/>
    <w:rsid w:val="00327D5F"/>
    <w:rsid w:val="00337B33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4493D"/>
    <w:rsid w:val="00763DCC"/>
    <w:rsid w:val="007B6D07"/>
    <w:rsid w:val="007D104F"/>
    <w:rsid w:val="00803CB2"/>
    <w:rsid w:val="00855A11"/>
    <w:rsid w:val="00857ADD"/>
    <w:rsid w:val="00874161"/>
    <w:rsid w:val="00882002"/>
    <w:rsid w:val="00885811"/>
    <w:rsid w:val="00887A51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BF633E"/>
    <w:rsid w:val="00C40A1A"/>
    <w:rsid w:val="00CC6F41"/>
    <w:rsid w:val="00CE101F"/>
    <w:rsid w:val="00D06431"/>
    <w:rsid w:val="00D07831"/>
    <w:rsid w:val="00D40A21"/>
    <w:rsid w:val="00D67BAF"/>
    <w:rsid w:val="00DA39F3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GU5MmFhNGMtNzhkOC00MjU5LWJiNWUtZDRhYTM1MDA5NWU2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5</cp:revision>
  <cp:lastPrinted>2011-07-14T21:05:00Z</cp:lastPrinted>
  <dcterms:created xsi:type="dcterms:W3CDTF">2020-11-01T15:57:00Z</dcterms:created>
  <dcterms:modified xsi:type="dcterms:W3CDTF">2020-11-01T16:19:00Z</dcterms:modified>
</cp:coreProperties>
</file>